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2206"/>
      </w:tblGrid>
      <w:tr w:rsidR="000D58B9" w:rsidRPr="000D58B9" w:rsidTr="00AD0D63">
        <w:trPr>
          <w:trHeight w:val="10620"/>
        </w:trPr>
        <w:tc>
          <w:tcPr>
            <w:tcW w:w="8810" w:type="dxa"/>
          </w:tcPr>
          <w:p w:rsidR="000D58B9" w:rsidRPr="000D58B9" w:rsidRDefault="000D58B9" w:rsidP="00855964">
            <w:r w:rsidRPr="000D58B9">
              <w:rPr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E67A3" wp14:editId="75AAC336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-210820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8B9" w:rsidRDefault="000D58B9" w:rsidP="000D58B9">
                                  <w:r>
                                    <w:t>Nom ______________________</w:t>
                                  </w:r>
                                </w:p>
                                <w:p w:rsidR="000D58B9" w:rsidRDefault="000D58B9" w:rsidP="000D58B9">
                                  <w:r>
                                    <w:t>Heure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7.2pt;margin-top:-16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MW9fqvhAAAADAEAAA8AAAAAAAAAAAAAAAAAaQQAAGRycy9kb3ducmV2LnhtbFBLBQYAAAAABAAE&#10;APMAAAB3BQAAAAA=&#10;" filled="f" stroked="f">
                      <v:textbox style="mso-fit-shape-to-text:t">
                        <w:txbxContent>
                          <w:p w:rsidR="000D58B9" w:rsidRDefault="000D58B9" w:rsidP="000D58B9">
                            <w:r>
                              <w:t>Nom ______________________</w:t>
                            </w:r>
                          </w:p>
                          <w:p w:rsidR="000D58B9" w:rsidRDefault="000D58B9" w:rsidP="000D58B9">
                            <w:r>
                              <w:t>Heure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58B9">
              <w:t xml:space="preserve">French 2B : Unit 2 </w:t>
            </w:r>
            <w:proofErr w:type="spellStart"/>
            <w:r w:rsidRPr="000D58B9">
              <w:t>Had</w:t>
            </w:r>
            <w:proofErr w:type="spellEnd"/>
            <w:r w:rsidRPr="000D58B9">
              <w:t xml:space="preserve"> </w:t>
            </w:r>
            <w:proofErr w:type="spellStart"/>
            <w:proofErr w:type="gramStart"/>
            <w:r w:rsidRPr="000D58B9">
              <w:t>a</w:t>
            </w:r>
            <w:proofErr w:type="spellEnd"/>
            <w:proofErr w:type="gramEnd"/>
            <w:r w:rsidRPr="000D58B9">
              <w:t xml:space="preserve"> Bad Day </w:t>
            </w:r>
            <w:proofErr w:type="spellStart"/>
            <w:r w:rsidRPr="000D58B9">
              <w:t>Again</w:t>
            </w:r>
            <w:proofErr w:type="spellEnd"/>
            <w:r w:rsidRPr="000D58B9">
              <w:br/>
            </w:r>
            <w:r w:rsidR="00296F3C">
              <w:t>Bouquin de « Pauvre Anne » et Devoirs #6</w:t>
            </w:r>
          </w:p>
          <w:p w:rsidR="000D58B9" w:rsidRPr="000D58B9" w:rsidRDefault="000D58B9" w:rsidP="00855964"/>
          <w:p w:rsidR="000D58B9" w:rsidRPr="00CF1BB1" w:rsidRDefault="000D58B9" w:rsidP="00855964">
            <w:pPr>
              <w:rPr>
                <w:b/>
                <w:u w:val="single"/>
              </w:rPr>
            </w:pPr>
            <w:r w:rsidRPr="00CF1BB1">
              <w:rPr>
                <w:b/>
                <w:u w:val="single"/>
              </w:rPr>
              <w:t>Chapitre 4</w:t>
            </w:r>
          </w:p>
          <w:p w:rsidR="000D58B9" w:rsidRPr="000D58B9" w:rsidRDefault="000D58B9" w:rsidP="00855964"/>
          <w:p w:rsidR="000D58B9" w:rsidRPr="003D21F5" w:rsidRDefault="003D21F5" w:rsidP="00855964">
            <w:r>
              <w:rPr>
                <w:rFonts w:cstheme="minorHAnsi"/>
              </w:rPr>
              <w:t>À</w:t>
            </w:r>
            <w:r w:rsidR="000D58B9" w:rsidRPr="000D58B9">
              <w:t xml:space="preserve"> neuf heures du matin, Anne </w:t>
            </w:r>
            <w:r w:rsidR="000D58B9" w:rsidRPr="003D21F5">
              <w:rPr>
                <w:b/>
                <w:u w:val="single"/>
              </w:rPr>
              <w:t>se réveille</w:t>
            </w:r>
            <w:r w:rsidR="000D58B9" w:rsidRPr="000D58B9">
              <w:t xml:space="preserve">. Mireille et Sophie se réveillent aussi. Elles </w:t>
            </w:r>
            <w:r w:rsidR="000D58B9" w:rsidRPr="003D21F5">
              <w:rPr>
                <w:b/>
                <w:u w:val="single"/>
              </w:rPr>
              <w:t xml:space="preserve">emmènent </w:t>
            </w:r>
            <w:r w:rsidR="000D58B9" w:rsidRPr="000D58B9">
              <w:t xml:space="preserve">Anne en ville. Anne, Mireille et Sophie </w:t>
            </w:r>
            <w:r w:rsidR="000D58B9" w:rsidRPr="003D21F5">
              <w:rPr>
                <w:b/>
                <w:u w:val="single"/>
              </w:rPr>
              <w:t>marchent</w:t>
            </w:r>
            <w:r w:rsidR="000D58B9" w:rsidRPr="000D58B9">
              <w:t xml:space="preserve"> au gymnase </w:t>
            </w:r>
            <w:r w:rsidR="00BE4631">
              <w:t xml:space="preserve">qui </w:t>
            </w:r>
            <w:r w:rsidR="000D58B9" w:rsidRPr="000D58B9">
              <w:t xml:space="preserve">s’appelle « Sport Look ». Anne regarde </w:t>
            </w:r>
            <w:r w:rsidR="000D58B9" w:rsidRPr="003D21F5">
              <w:t>les pe</w:t>
            </w:r>
            <w:r w:rsidR="00296F3C">
              <w:t>rsonnes. Tous les gens font de l’exercice</w:t>
            </w:r>
            <w:r w:rsidR="000D58B9" w:rsidRPr="003D21F5">
              <w:t>. Anne aime le gymnase.</w:t>
            </w:r>
          </w:p>
          <w:p w:rsidR="000D58B9" w:rsidRPr="003D21F5" w:rsidRDefault="000D58B9" w:rsidP="00855964"/>
          <w:p w:rsidR="000D58B9" w:rsidRPr="003D21F5" w:rsidRDefault="000D58B9" w:rsidP="00855964">
            <w:r w:rsidRPr="003D21F5">
              <w:rPr>
                <w:b/>
                <w:u w:val="single"/>
              </w:rPr>
              <w:t>Ensuite</w:t>
            </w:r>
            <w:r w:rsidRPr="003D21F5">
              <w:t xml:space="preserve">, les trois filles vont au parc. Le parc s’appelle « Balzac ». Anne est très surprise parce qu’il n’y a pas beaucoup de personnes </w:t>
            </w:r>
            <w:r w:rsidR="005B34A5">
              <w:t>au</w:t>
            </w:r>
            <w:r w:rsidRPr="003D21F5">
              <w:t xml:space="preserve"> parc. Anne veut voir des enfants dans le parc. Elle veut parler français avec des enfants. Ensuite les trois filles vont à </w:t>
            </w:r>
            <w:r w:rsidRPr="005B34A5">
              <w:t>la piscine</w:t>
            </w:r>
            <w:r w:rsidRPr="003D21F5">
              <w:t xml:space="preserve">. C’est la </w:t>
            </w:r>
            <w:r w:rsidRPr="003D21F5">
              <w:rPr>
                <w:b/>
                <w:u w:val="single"/>
              </w:rPr>
              <w:t>Piscine Municipale</w:t>
            </w:r>
            <w:r w:rsidRPr="003D21F5">
              <w:t>. Beaucoup de personnes sont à la piscine. Il y a beaucoup d’enfants qui nagent.</w:t>
            </w:r>
          </w:p>
          <w:p w:rsidR="000D58B9" w:rsidRPr="003D21F5" w:rsidRDefault="000D58B9" w:rsidP="00855964"/>
          <w:p w:rsidR="000D58B9" w:rsidRPr="003D21F5" w:rsidRDefault="000D58B9" w:rsidP="00855964">
            <w:r w:rsidRPr="003D21F5">
              <w:rPr>
                <w:b/>
                <w:u w:val="single"/>
              </w:rPr>
              <w:t>Puis</w:t>
            </w:r>
            <w:r w:rsidRPr="003D21F5">
              <w:t xml:space="preserve"> elles prennent le bus et elles vont dans un très grand magasin. Le magasin s’appelle le GB. Dans le magasin, il y a des vêtements, des </w:t>
            </w:r>
            <w:r w:rsidR="003D21F5">
              <w:t>CDs</w:t>
            </w:r>
            <w:r w:rsidRPr="003D21F5">
              <w:t xml:space="preserve">, des </w:t>
            </w:r>
            <w:proofErr w:type="spellStart"/>
            <w:r w:rsidRPr="003D21F5">
              <w:t>DVDs</w:t>
            </w:r>
            <w:proofErr w:type="spellEnd"/>
            <w:r w:rsidRPr="003D21F5">
              <w:t xml:space="preserve"> et beaucoup d’autres</w:t>
            </w:r>
            <w:r w:rsidR="00BE4631">
              <w:t xml:space="preserve"> choses. Il y a du Pepsi et du C</w:t>
            </w:r>
            <w:r w:rsidRPr="003D21F5">
              <w:t xml:space="preserve">oca-Cola, mais il n’y a pas d’autres </w:t>
            </w:r>
            <w:r w:rsidRPr="003D21F5">
              <w:rPr>
                <w:b/>
                <w:u w:val="single"/>
              </w:rPr>
              <w:t>boissons</w:t>
            </w:r>
            <w:r w:rsidRPr="003D21F5">
              <w:t xml:space="preserve"> américaines. Il y a une grande </w:t>
            </w:r>
            <w:r w:rsidRPr="005B34A5">
              <w:t>variété</w:t>
            </w:r>
            <w:r w:rsidRPr="003D21F5">
              <w:t xml:space="preserve"> de boissons. Dans le GB il y a de l’</w:t>
            </w:r>
            <w:r w:rsidRPr="003D21F5">
              <w:rPr>
                <w:b/>
                <w:u w:val="single"/>
              </w:rPr>
              <w:t>alimentation</w:t>
            </w:r>
            <w:r w:rsidRPr="003D21F5">
              <w:t xml:space="preserve"> aussi. Il y a des produits alimentaires vari</w:t>
            </w:r>
            <w:r w:rsidR="00BE4631">
              <w:t>é</w:t>
            </w:r>
            <w:r w:rsidRPr="003D21F5">
              <w:t xml:space="preserve">s. C’est différent de ce qu’il y a aux Etats-Unis. Anne voit qu’il y a des fruits. Les fruits sont comme les fruits dans les magasins aux Etats-Unis. Il y a des bananes, des oranges, des pommes et des </w:t>
            </w:r>
            <w:r w:rsidRPr="005B34A5">
              <w:t>ananas.</w:t>
            </w:r>
          </w:p>
          <w:p w:rsidR="000D58B9" w:rsidRPr="003D21F5" w:rsidRDefault="000D58B9" w:rsidP="00855964"/>
          <w:p w:rsidR="000D58B9" w:rsidRPr="003D21F5" w:rsidRDefault="000D58B9" w:rsidP="00855964">
            <w:r w:rsidRPr="003D21F5">
              <w:rPr>
                <w:b/>
                <w:u w:val="single"/>
              </w:rPr>
              <w:t>En face du</w:t>
            </w:r>
            <w:r w:rsidRPr="003D21F5">
              <w:t xml:space="preserve"> magasin, on vend des frites. Anne regarde les gens dans la rue. Les familles achètent beaucoup de frites. </w:t>
            </w:r>
            <w:r w:rsidRPr="003D21F5">
              <w:rPr>
                <w:u w:val="single"/>
              </w:rPr>
              <w:t>Elles</w:t>
            </w:r>
            <w:r w:rsidRPr="003D21F5">
              <w:t xml:space="preserve"> ne sont pas </w:t>
            </w:r>
            <w:r w:rsidRPr="003D21F5">
              <w:rPr>
                <w:b/>
                <w:u w:val="single"/>
              </w:rPr>
              <w:t>chères</w:t>
            </w:r>
            <w:r w:rsidRPr="003D21F5">
              <w:t xml:space="preserve">. Beaucoup de familles </w:t>
            </w:r>
            <w:r w:rsidRPr="003D21F5">
              <w:rPr>
                <w:b/>
                <w:u w:val="single"/>
              </w:rPr>
              <w:t>en</w:t>
            </w:r>
            <w:r w:rsidRPr="003D21F5">
              <w:t xml:space="preserve"> achètent. Anne n’achète rien parce qu’elle n’a plus </w:t>
            </w:r>
            <w:r w:rsidRPr="005B34A5">
              <w:t xml:space="preserve">d’argent </w:t>
            </w:r>
            <w:r w:rsidRPr="003D21F5">
              <w:t>belge.</w:t>
            </w:r>
          </w:p>
          <w:p w:rsidR="000D58B9" w:rsidRPr="003D21F5" w:rsidRDefault="000D58B9" w:rsidP="00855964"/>
          <w:p w:rsidR="000D58B9" w:rsidRPr="003D21F5" w:rsidRDefault="003D21F5" w:rsidP="00855964">
            <w:r w:rsidRPr="003D21F5">
              <w:t>El</w:t>
            </w:r>
            <w:r w:rsidR="000D58B9" w:rsidRPr="003D21F5">
              <w:t>l</w:t>
            </w:r>
            <w:r w:rsidRPr="003D21F5">
              <w:t>e</w:t>
            </w:r>
            <w:r w:rsidR="000D58B9" w:rsidRPr="003D21F5">
              <w:t xml:space="preserve"> va à </w:t>
            </w:r>
            <w:r w:rsidR="000D58B9" w:rsidRPr="00AB3186">
              <w:rPr>
                <w:b/>
                <w:u w:val="single"/>
              </w:rPr>
              <w:t>la banque</w:t>
            </w:r>
            <w:r w:rsidR="000D58B9" w:rsidRPr="003D21F5">
              <w:t xml:space="preserve">. La banque s’appelle la BBL. Anne a dix dollars. Elle les donne </w:t>
            </w:r>
            <w:r w:rsidR="000D58B9" w:rsidRPr="00AB3186">
              <w:rPr>
                <w:b/>
                <w:u w:val="single"/>
              </w:rPr>
              <w:t>au caissier</w:t>
            </w:r>
            <w:r w:rsidR="000D58B9" w:rsidRPr="003D21F5">
              <w:t xml:space="preserve"> de la banque et elle reçoit </w:t>
            </w:r>
            <w:r w:rsidR="000D58B9" w:rsidRPr="00AB3186">
              <w:rPr>
                <w:u w:val="single"/>
              </w:rPr>
              <w:t>des euros</w:t>
            </w:r>
            <w:r w:rsidR="000D58B9" w:rsidRPr="003D21F5">
              <w:t xml:space="preserve"> en échange. Elle est contente parce qu’elle a de l’argent européen. Après, elle marche. Elle voit une </w:t>
            </w:r>
            <w:r w:rsidR="000D58B9" w:rsidRPr="00AB3186">
              <w:rPr>
                <w:b/>
                <w:u w:val="single"/>
              </w:rPr>
              <w:t>friterie</w:t>
            </w:r>
            <w:r w:rsidR="000D58B9" w:rsidRPr="003D21F5">
              <w:t>. Elle a</w:t>
            </w:r>
            <w:r w:rsidRPr="003D21F5">
              <w:t xml:space="preserve">chète des frites. Les frites </w:t>
            </w:r>
            <w:r w:rsidRPr="00AB3186">
              <w:rPr>
                <w:b/>
                <w:u w:val="single"/>
              </w:rPr>
              <w:t>coûtent</w:t>
            </w:r>
            <w:r w:rsidR="00BE4631">
              <w:t xml:space="preserve"> un euro et 25 centimes</w:t>
            </w:r>
            <w:r w:rsidRPr="003D21F5">
              <w:t xml:space="preserve">. Anne mange les frites et dit: « J’aime ça. Elles sont </w:t>
            </w:r>
            <w:r w:rsidRPr="00AB3186">
              <w:rPr>
                <w:b/>
                <w:u w:val="single"/>
              </w:rPr>
              <w:t>meilleures</w:t>
            </w:r>
            <w:r w:rsidRPr="003D21F5">
              <w:t xml:space="preserve"> que les frites chez McDonald’s! </w:t>
            </w:r>
            <w:r w:rsidRPr="00BE4631">
              <w:t>Elles</w:t>
            </w:r>
            <w:r w:rsidRPr="003D21F5">
              <w:t xml:space="preserve"> sont délicieuses ! »</w:t>
            </w:r>
          </w:p>
          <w:p w:rsidR="003D21F5" w:rsidRPr="003D21F5" w:rsidRDefault="003D21F5" w:rsidP="00855964"/>
          <w:p w:rsidR="003D21F5" w:rsidRPr="003D21F5" w:rsidRDefault="003D21F5" w:rsidP="00855964">
            <w:r w:rsidRPr="003D21F5">
              <w:t>Les trois filles retournent à la maison. Quand ell</w:t>
            </w:r>
            <w:r>
              <w:t>e</w:t>
            </w:r>
            <w:r w:rsidRPr="003D21F5">
              <w:t xml:space="preserve">s sont dans la maison, Sophie sort une radio. Elles écoutent la radio. Le volume est très fort. La mère entend la musique et crie: </w:t>
            </w:r>
            <w:r>
              <w:t>« </w:t>
            </w:r>
            <w:r w:rsidRPr="00AB3186">
              <w:rPr>
                <w:b/>
                <w:u w:val="single"/>
              </w:rPr>
              <w:t>Hé</w:t>
            </w:r>
            <w:r w:rsidR="00AB3186">
              <w:t> !</w:t>
            </w:r>
            <w:r w:rsidRPr="003D21F5">
              <w:t xml:space="preserve"> les filles! La musique est très </w:t>
            </w:r>
            <w:r w:rsidRPr="00AB3186">
              <w:rPr>
                <w:b/>
                <w:u w:val="single"/>
              </w:rPr>
              <w:t>forte</w:t>
            </w:r>
            <w:r w:rsidRPr="003D21F5">
              <w:t xml:space="preserve">. </w:t>
            </w:r>
            <w:r w:rsidRPr="00AB3186">
              <w:rPr>
                <w:b/>
                <w:u w:val="single"/>
              </w:rPr>
              <w:t>Baisse</w:t>
            </w:r>
            <w:r w:rsidRPr="003D21F5">
              <w:t xml:space="preserve"> le volume. </w:t>
            </w:r>
            <w:r w:rsidRPr="00AB3186">
              <w:rPr>
                <w:b/>
                <w:u w:val="single"/>
              </w:rPr>
              <w:t>Maintenant</w:t>
            </w:r>
            <w:r w:rsidRPr="003D21F5">
              <w:t>!</w:t>
            </w:r>
            <w:r>
              <w:t xml:space="preserve"> » </w:t>
            </w:r>
            <w:r w:rsidRPr="003D21F5">
              <w:t xml:space="preserve">Anne est surprise parce que la mère de Mireille et Sophie crie. Anne </w:t>
            </w:r>
            <w:r w:rsidR="005B34A5">
              <w:rPr>
                <w:b/>
                <w:u w:val="single"/>
              </w:rPr>
              <w:t>passe</w:t>
            </w:r>
            <w:r w:rsidRPr="003D21F5">
              <w:t xml:space="preserve"> le reste de la journée dans la maison. Elle écoute</w:t>
            </w:r>
            <w:r w:rsidR="005B34A5">
              <w:t xml:space="preserve"> de</w:t>
            </w:r>
            <w:r w:rsidRPr="003D21F5">
              <w:t xml:space="preserve"> la </w:t>
            </w:r>
            <w:r w:rsidR="005B34A5">
              <w:t>musique et regarde la télé</w:t>
            </w:r>
            <w:r w:rsidRPr="003D21F5">
              <w:t>. Elle ne comprend pas beaucoup. La nuit elle est très fatiguée et elle dort très bien.</w:t>
            </w:r>
          </w:p>
        </w:tc>
        <w:tc>
          <w:tcPr>
            <w:tcW w:w="2206" w:type="dxa"/>
          </w:tcPr>
          <w:p w:rsidR="000D58B9" w:rsidRPr="003D21F5" w:rsidRDefault="000D58B9" w:rsidP="00855964"/>
          <w:p w:rsidR="000D58B9" w:rsidRPr="003D21F5" w:rsidRDefault="000D58B9" w:rsidP="00855964"/>
          <w:p w:rsidR="000D58B9" w:rsidRPr="003D21F5" w:rsidRDefault="000D58B9" w:rsidP="00855964"/>
          <w:p w:rsidR="000D58B9" w:rsidRPr="003D21F5" w:rsidRDefault="000D58B9" w:rsidP="00855964">
            <w:pPr>
              <w:rPr>
                <w:b/>
                <w:u w:val="single"/>
              </w:rPr>
            </w:pPr>
          </w:p>
          <w:p w:rsidR="000D58B9" w:rsidRPr="003D21F5" w:rsidRDefault="000D58B9" w:rsidP="00855964">
            <w:pPr>
              <w:rPr>
                <w:b/>
                <w:u w:val="single"/>
              </w:rPr>
            </w:pPr>
          </w:p>
          <w:p w:rsidR="000D58B9" w:rsidRDefault="003D21F5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wakes</w:t>
            </w:r>
            <w:proofErr w:type="spellEnd"/>
            <w:r>
              <w:rPr>
                <w:b/>
                <w:u w:val="single"/>
              </w:rPr>
              <w:t xml:space="preserve"> up/</w:t>
            </w:r>
            <w:proofErr w:type="spellStart"/>
            <w:r>
              <w:rPr>
                <w:b/>
                <w:u w:val="single"/>
              </w:rPr>
              <w:t>take</w:t>
            </w:r>
            <w:proofErr w:type="spellEnd"/>
          </w:p>
          <w:p w:rsidR="003D21F5" w:rsidRDefault="003D21F5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walk</w:t>
            </w:r>
            <w:proofErr w:type="spellEnd"/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then</w:t>
            </w:r>
            <w:proofErr w:type="spellEnd"/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public pool</w:t>
            </w:r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5B34A5" w:rsidRDefault="005B34A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then</w:t>
            </w:r>
            <w:proofErr w:type="spellEnd"/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drinks</w:t>
            </w:r>
          </w:p>
          <w:p w:rsidR="003D21F5" w:rsidRDefault="003D21F5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food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product</w:t>
            </w:r>
            <w:r w:rsidR="005B34A5">
              <w:rPr>
                <w:b/>
                <w:u w:val="single"/>
              </w:rPr>
              <w:t>s</w:t>
            </w:r>
            <w:proofErr w:type="spellEnd"/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</w:p>
          <w:p w:rsidR="005B34A5" w:rsidRDefault="005B34A5" w:rsidP="00855964">
            <w:pPr>
              <w:rPr>
                <w:b/>
                <w:u w:val="single"/>
              </w:rPr>
            </w:pPr>
          </w:p>
          <w:p w:rsidR="003D21F5" w:rsidRDefault="003D21F5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across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from</w:t>
            </w:r>
            <w:proofErr w:type="spellEnd"/>
          </w:p>
          <w:p w:rsidR="00BE4631" w:rsidRDefault="00BE4631" w:rsidP="00855964">
            <w:pPr>
              <w:rPr>
                <w:b/>
                <w:u w:val="single"/>
              </w:rPr>
            </w:pPr>
            <w:proofErr w:type="spellStart"/>
            <w:proofErr w:type="gramStart"/>
            <w:r>
              <w:t>they</w:t>
            </w:r>
            <w:proofErr w:type="spellEnd"/>
            <w:r>
              <w:t>(</w:t>
            </w:r>
            <w:proofErr w:type="spellStart"/>
            <w:proofErr w:type="gramEnd"/>
            <w:r w:rsidR="003D21F5" w:rsidRPr="00BE4631">
              <w:t>fries</w:t>
            </w:r>
            <w:proofErr w:type="spellEnd"/>
            <w:r>
              <w:t>)</w:t>
            </w:r>
            <w:r w:rsidR="003D21F5" w:rsidRPr="00BE4631">
              <w:rPr>
                <w:b/>
                <w:u w:val="single"/>
              </w:rPr>
              <w:t>/</w:t>
            </w:r>
            <w:proofErr w:type="spellStart"/>
            <w:r w:rsidR="005B34A5">
              <w:rPr>
                <w:b/>
                <w:u w:val="single"/>
              </w:rPr>
              <w:t>some</w:t>
            </w:r>
            <w:proofErr w:type="spellEnd"/>
          </w:p>
          <w:p w:rsidR="00AB3186" w:rsidRDefault="003D21F5" w:rsidP="005B34A5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expensive</w:t>
            </w:r>
            <w:proofErr w:type="spellEnd"/>
          </w:p>
          <w:p w:rsidR="005B34A5" w:rsidRDefault="005B34A5" w:rsidP="005B34A5">
            <w:pPr>
              <w:rPr>
                <w:b/>
                <w:u w:val="single"/>
              </w:rPr>
            </w:pPr>
          </w:p>
          <w:p w:rsidR="00AB3186" w:rsidRDefault="00AB3186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bank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cashier</w:t>
            </w:r>
            <w:proofErr w:type="spellEnd"/>
          </w:p>
          <w:p w:rsidR="00AB3186" w:rsidRDefault="00AB3186" w:rsidP="00855964">
            <w:proofErr w:type="spellStart"/>
            <w:r w:rsidRPr="00AB3186">
              <w:t>European</w:t>
            </w:r>
            <w:proofErr w:type="spellEnd"/>
            <w:r w:rsidRPr="00AB3186">
              <w:t xml:space="preserve"> $</w:t>
            </w:r>
          </w:p>
          <w:p w:rsidR="00AB3186" w:rsidRDefault="00AB3186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fry</w:t>
            </w:r>
            <w:proofErr w:type="spellEnd"/>
            <w:r>
              <w:rPr>
                <w:b/>
                <w:u w:val="single"/>
              </w:rPr>
              <w:t xml:space="preserve"> stand/</w:t>
            </w:r>
            <w:proofErr w:type="spellStart"/>
            <w:r>
              <w:rPr>
                <w:b/>
                <w:u w:val="single"/>
              </w:rPr>
              <w:t>cost</w:t>
            </w:r>
            <w:proofErr w:type="spellEnd"/>
          </w:p>
          <w:p w:rsidR="00AB3186" w:rsidRDefault="00AB3186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better</w:t>
            </w:r>
            <w:proofErr w:type="spellEnd"/>
          </w:p>
          <w:p w:rsidR="00AB3186" w:rsidRDefault="00AB3186" w:rsidP="00855964">
            <w:pPr>
              <w:rPr>
                <w:u w:val="single"/>
              </w:rPr>
            </w:pPr>
          </w:p>
          <w:p w:rsidR="00AB3186" w:rsidRDefault="00AB3186" w:rsidP="00855964">
            <w:pPr>
              <w:rPr>
                <w:u w:val="single"/>
              </w:rPr>
            </w:pPr>
          </w:p>
          <w:p w:rsidR="00AB3186" w:rsidRDefault="00AB3186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Hey</w:t>
            </w:r>
            <w:proofErr w:type="spellEnd"/>
            <w:r>
              <w:rPr>
                <w:b/>
                <w:u w:val="single"/>
              </w:rPr>
              <w:t> !</w:t>
            </w:r>
          </w:p>
          <w:p w:rsidR="00AB3186" w:rsidRDefault="00AB3186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strong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lower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now</w:t>
            </w:r>
            <w:proofErr w:type="spellEnd"/>
          </w:p>
          <w:p w:rsidR="00AB3186" w:rsidRDefault="00AB3186" w:rsidP="008559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spends</w:t>
            </w:r>
            <w:proofErr w:type="spellEnd"/>
          </w:p>
          <w:p w:rsidR="00AD0D63" w:rsidRDefault="00AD0D63" w:rsidP="00855964">
            <w:pPr>
              <w:rPr>
                <w:b/>
                <w:u w:val="single"/>
              </w:rPr>
            </w:pPr>
          </w:p>
          <w:p w:rsidR="00AD0D63" w:rsidRPr="00AB3186" w:rsidRDefault="00AD0D63" w:rsidP="00855964">
            <w:pPr>
              <w:rPr>
                <w:b/>
                <w:u w:val="single"/>
              </w:rPr>
            </w:pPr>
          </w:p>
        </w:tc>
      </w:tr>
    </w:tbl>
    <w:p w:rsidR="00A918A9" w:rsidRPr="00AD0D63" w:rsidRDefault="00AD0D6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552CFDE" wp14:editId="74FD3144">
            <wp:simplePos x="0" y="0"/>
            <wp:positionH relativeFrom="column">
              <wp:posOffset>4581525</wp:posOffset>
            </wp:positionH>
            <wp:positionV relativeFrom="paragraph">
              <wp:posOffset>373380</wp:posOffset>
            </wp:positionV>
            <wp:extent cx="1047750" cy="9982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D63">
        <w:rPr>
          <w:lang w:val="en-US"/>
        </w:rPr>
        <w:t>What is the name of the organization the rules over most of Europe and unifies them under a common currency?</w:t>
      </w:r>
    </w:p>
    <w:p w:rsidR="00AD0D63" w:rsidRPr="00AD0D63" w:rsidRDefault="00AD0D6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4ADC0C" wp14:editId="23E8640B">
            <wp:simplePos x="0" y="0"/>
            <wp:positionH relativeFrom="column">
              <wp:posOffset>5737225</wp:posOffset>
            </wp:positionH>
            <wp:positionV relativeFrom="paragraph">
              <wp:posOffset>57785</wp:posOffset>
            </wp:positionV>
            <wp:extent cx="1095375" cy="904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EFA64C5" wp14:editId="06F89C42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1447800" cy="10769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________________________________________________</w:t>
      </w:r>
    </w:p>
    <w:p w:rsidR="00AB3186" w:rsidRDefault="00AD0D63">
      <w:pPr>
        <w:rPr>
          <w:lang w:val="en-US"/>
        </w:rPr>
      </w:pPr>
      <w:r w:rsidRPr="00AD0D63">
        <w:rPr>
          <w:lang w:val="en-US"/>
        </w:rPr>
        <w:t xml:space="preserve">Look at the bills on the right and the coins on the left. </w:t>
      </w:r>
      <w:r>
        <w:rPr>
          <w:lang w:val="en-US"/>
        </w:rPr>
        <w:t>What do you think of them? How are they different from the American dollar and coins? Do you prefer them? Do you dislike them?</w:t>
      </w:r>
    </w:p>
    <w:p w:rsidR="00AD0D63" w:rsidRDefault="00AD0D63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AD0D63" w:rsidRDefault="00AD0D63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AD0D63" w:rsidRDefault="00AD0D63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CF1BB1" w:rsidRPr="00CF1BB1" w:rsidRDefault="00296F3C">
      <w:pPr>
        <w:rPr>
          <w:b/>
          <w:lang w:val="en-US"/>
        </w:rPr>
      </w:pPr>
      <w:r>
        <w:rPr>
          <w:b/>
          <w:lang w:val="en-US"/>
        </w:rPr>
        <w:lastRenderedPageBreak/>
        <w:t>Devoirs #6</w:t>
      </w:r>
    </w:p>
    <w:p w:rsidR="007A1674" w:rsidRDefault="007A1674">
      <w:pPr>
        <w:rPr>
          <w:lang w:val="en-US"/>
        </w:rPr>
      </w:pPr>
      <w:r w:rsidRPr="007A1674">
        <w:rPr>
          <w:lang w:val="en-US"/>
        </w:rPr>
        <w:t xml:space="preserve">First, write the </w:t>
      </w:r>
      <w:r w:rsidRPr="007A1674">
        <w:rPr>
          <w:b/>
          <w:u w:val="single"/>
          <w:lang w:val="en-US"/>
        </w:rPr>
        <w:t>French word</w:t>
      </w:r>
      <w:r>
        <w:rPr>
          <w:lang w:val="en-US"/>
        </w:rPr>
        <w:t xml:space="preserve"> for each location, then write the </w:t>
      </w:r>
      <w:r w:rsidRPr="007A1674">
        <w:rPr>
          <w:b/>
          <w:u w:val="single"/>
          <w:lang w:val="en-US"/>
        </w:rPr>
        <w:t>numbe</w:t>
      </w:r>
      <w:r w:rsidRPr="007A1674">
        <w:rPr>
          <w:lang w:val="en-US"/>
        </w:rPr>
        <w:t xml:space="preserve">r that indicates in what order Anne, </w:t>
      </w:r>
      <w:proofErr w:type="spellStart"/>
      <w:r w:rsidRPr="007A1674">
        <w:rPr>
          <w:lang w:val="en-US"/>
        </w:rPr>
        <w:t>Mirielle</w:t>
      </w:r>
      <w:proofErr w:type="spellEnd"/>
      <w:r w:rsidRPr="007A1674">
        <w:rPr>
          <w:lang w:val="en-US"/>
        </w:rPr>
        <w:t xml:space="preserve"> and Sophie visited the following places, </w:t>
      </w:r>
      <w:r>
        <w:rPr>
          <w:lang w:val="en-US"/>
        </w:rPr>
        <w:t>finally</w:t>
      </w:r>
      <w:r w:rsidRPr="007A1674">
        <w:rPr>
          <w:lang w:val="en-US"/>
        </w:rPr>
        <w:t xml:space="preserve"> write a short </w:t>
      </w:r>
      <w:bookmarkStart w:id="0" w:name="_GoBack"/>
      <w:bookmarkEnd w:id="0"/>
      <w:r w:rsidRPr="007A1674">
        <w:rPr>
          <w:b/>
          <w:u w:val="single"/>
          <w:lang w:val="en-US"/>
        </w:rPr>
        <w:t>summary</w:t>
      </w:r>
      <w:r w:rsidRPr="007A1674">
        <w:rPr>
          <w:lang w:val="en-US"/>
        </w:rPr>
        <w:t xml:space="preserve"> of what they did/saw there</w:t>
      </w:r>
      <w:r>
        <w:rPr>
          <w:lang w:val="en-US"/>
        </w:rPr>
        <w:t>:</w:t>
      </w:r>
    </w:p>
    <w:p w:rsidR="007A1674" w:rsidRDefault="007A1674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A1674" w:rsidTr="007A1674">
        <w:trPr>
          <w:trHeight w:val="3236"/>
        </w:trPr>
        <w:tc>
          <w:tcPr>
            <w:tcW w:w="3672" w:type="dxa"/>
          </w:tcPr>
          <w:p w:rsidR="007A1674" w:rsidRDefault="007A1674" w:rsidP="007A167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422D11" wp14:editId="50C7B69F">
                  <wp:extent cx="1676400" cy="154028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901" cy="154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r w:rsidRPr="007A1674">
              <w:rPr>
                <w:b/>
                <w:lang w:val="en-US"/>
              </w:rPr>
              <w:t>Nom ___________________________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Ordre</w:t>
            </w:r>
            <w:proofErr w:type="spellEnd"/>
            <w:r w:rsidRPr="007A1674">
              <w:rPr>
                <w:b/>
                <w:lang w:val="en-US"/>
              </w:rPr>
              <w:t xml:space="preserve"> 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Sommaire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</w:p>
        </w:tc>
        <w:tc>
          <w:tcPr>
            <w:tcW w:w="3672" w:type="dxa"/>
          </w:tcPr>
          <w:p w:rsidR="007A1674" w:rsidRDefault="007A1674" w:rsidP="007A167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B5DC9D" wp14:editId="13DD2743">
                  <wp:extent cx="1591925" cy="154305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676" cy="15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r w:rsidRPr="007A1674">
              <w:rPr>
                <w:b/>
                <w:lang w:val="en-US"/>
              </w:rPr>
              <w:t>Nom ___________________________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Ordre</w:t>
            </w:r>
            <w:proofErr w:type="spellEnd"/>
            <w:r w:rsidRPr="007A1674">
              <w:rPr>
                <w:b/>
                <w:lang w:val="en-US"/>
              </w:rPr>
              <w:t xml:space="preserve"> 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Sommaire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</w:p>
        </w:tc>
        <w:tc>
          <w:tcPr>
            <w:tcW w:w="3672" w:type="dxa"/>
          </w:tcPr>
          <w:p w:rsidR="007A1674" w:rsidRDefault="007A1674" w:rsidP="007A167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37FFF8" wp14:editId="4D63A3A3">
                  <wp:extent cx="2060049" cy="1543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657" cy="15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r w:rsidRPr="007A1674">
              <w:rPr>
                <w:b/>
                <w:lang w:val="en-US"/>
              </w:rPr>
              <w:t>Nom ___________________________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Ordre</w:t>
            </w:r>
            <w:proofErr w:type="spellEnd"/>
            <w:r w:rsidRPr="007A1674">
              <w:rPr>
                <w:b/>
                <w:lang w:val="en-US"/>
              </w:rPr>
              <w:t xml:space="preserve"> 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Sommaire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ind w:firstLine="720"/>
              <w:jc w:val="center"/>
              <w:rPr>
                <w:lang w:val="en-US"/>
              </w:rPr>
            </w:pPr>
          </w:p>
        </w:tc>
      </w:tr>
      <w:tr w:rsidR="007A1674" w:rsidTr="007A1674">
        <w:trPr>
          <w:trHeight w:val="3236"/>
        </w:trPr>
        <w:tc>
          <w:tcPr>
            <w:tcW w:w="3672" w:type="dxa"/>
          </w:tcPr>
          <w:p w:rsidR="007A1674" w:rsidRDefault="007A1674" w:rsidP="007A167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315057" wp14:editId="5FE3F205">
                  <wp:extent cx="1428750" cy="15643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5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r w:rsidRPr="007A1674">
              <w:rPr>
                <w:b/>
                <w:lang w:val="en-US"/>
              </w:rPr>
              <w:t>Nom ___________________________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Ordre</w:t>
            </w:r>
            <w:proofErr w:type="spellEnd"/>
            <w:r w:rsidRPr="007A1674">
              <w:rPr>
                <w:b/>
                <w:lang w:val="en-US"/>
              </w:rPr>
              <w:t xml:space="preserve"> 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Sommaire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</w:tc>
        <w:tc>
          <w:tcPr>
            <w:tcW w:w="3672" w:type="dxa"/>
          </w:tcPr>
          <w:p w:rsidR="007A1674" w:rsidRDefault="007A1674" w:rsidP="007A167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C8908B" wp14:editId="175DFF76">
                  <wp:extent cx="2060049" cy="1543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657" cy="15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r w:rsidRPr="007A1674">
              <w:rPr>
                <w:b/>
                <w:lang w:val="en-US"/>
              </w:rPr>
              <w:t>Nom ___________________________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Ordre</w:t>
            </w:r>
            <w:proofErr w:type="spellEnd"/>
            <w:r w:rsidRPr="007A1674">
              <w:rPr>
                <w:b/>
                <w:lang w:val="en-US"/>
              </w:rPr>
              <w:t xml:space="preserve"> 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Sommaire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</w:tc>
        <w:tc>
          <w:tcPr>
            <w:tcW w:w="3672" w:type="dxa"/>
          </w:tcPr>
          <w:p w:rsidR="007A1674" w:rsidRDefault="007A1674" w:rsidP="007A167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1E18FA" wp14:editId="79B0F0C1">
                  <wp:extent cx="2280369" cy="15430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369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r w:rsidRPr="007A1674">
              <w:rPr>
                <w:b/>
                <w:lang w:val="en-US"/>
              </w:rPr>
              <w:t>Nom ___________________________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Ordre</w:t>
            </w:r>
            <w:proofErr w:type="spellEnd"/>
            <w:r w:rsidRPr="007A1674">
              <w:rPr>
                <w:b/>
                <w:lang w:val="en-US"/>
              </w:rPr>
              <w:t xml:space="preserve"> __________</w:t>
            </w:r>
          </w:p>
          <w:p w:rsidR="007A1674" w:rsidRPr="007A1674" w:rsidRDefault="007A1674" w:rsidP="007A1674">
            <w:pPr>
              <w:rPr>
                <w:b/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proofErr w:type="spellStart"/>
            <w:r w:rsidRPr="007A1674">
              <w:rPr>
                <w:b/>
                <w:lang w:val="en-US"/>
              </w:rPr>
              <w:t>Sommaire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  <w:p w:rsidR="007A1674" w:rsidRDefault="007A1674" w:rsidP="007A1674">
            <w:pPr>
              <w:rPr>
                <w:lang w:val="en-US"/>
              </w:rPr>
            </w:pPr>
          </w:p>
          <w:p w:rsidR="007A1674" w:rsidRDefault="007A1674" w:rsidP="007A167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</w:tc>
      </w:tr>
    </w:tbl>
    <w:p w:rsidR="007A1674" w:rsidRPr="007A1674" w:rsidRDefault="007A1674">
      <w:pPr>
        <w:rPr>
          <w:lang w:val="en-US"/>
        </w:rPr>
      </w:pPr>
    </w:p>
    <w:p w:rsidR="00AB3186" w:rsidRPr="000D58B9" w:rsidRDefault="00AB3186">
      <w:r w:rsidRPr="00AB3186">
        <w:rPr>
          <w:noProof/>
          <w:lang w:val="en-US"/>
        </w:rPr>
        <w:t xml:space="preserve">    </w:t>
      </w:r>
    </w:p>
    <w:sectPr w:rsidR="00AB3186" w:rsidRPr="000D58B9" w:rsidSect="000D5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B9"/>
    <w:rsid w:val="000D58B9"/>
    <w:rsid w:val="00296F3C"/>
    <w:rsid w:val="003D21F5"/>
    <w:rsid w:val="005B34A5"/>
    <w:rsid w:val="007A1674"/>
    <w:rsid w:val="00A918A9"/>
    <w:rsid w:val="00AB3186"/>
    <w:rsid w:val="00AD0D63"/>
    <w:rsid w:val="00BE4631"/>
    <w:rsid w:val="00C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8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8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5</cp:revision>
  <dcterms:created xsi:type="dcterms:W3CDTF">2012-02-16T20:18:00Z</dcterms:created>
  <dcterms:modified xsi:type="dcterms:W3CDTF">2014-02-06T21:40:00Z</dcterms:modified>
</cp:coreProperties>
</file>